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945" w:rsidRPr="004B1FAF" w:rsidRDefault="00A75945" w:rsidP="004B1FA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4B1FAF">
        <w:rPr>
          <w:rFonts w:ascii="Times New Roman" w:hAnsi="Times New Roman"/>
          <w:b/>
          <w:sz w:val="24"/>
          <w:szCs w:val="24"/>
          <w:u w:val="single"/>
          <w:lang w:eastAsia="ru-RU"/>
        </w:rPr>
        <w:t>Муслюмовский муниципальный район</w:t>
      </w:r>
    </w:p>
    <w:p w:rsidR="00A75945" w:rsidRPr="004B1FAF" w:rsidRDefault="00A75945" w:rsidP="004B1FA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A75945" w:rsidRPr="004B1FAF" w:rsidRDefault="00A75945" w:rsidP="004B1F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4B1FAF">
        <w:rPr>
          <w:rFonts w:ascii="Times New Roman" w:hAnsi="Times New Roman"/>
          <w:b/>
          <w:sz w:val="24"/>
          <w:szCs w:val="24"/>
          <w:u w:val="single"/>
          <w:lang w:eastAsia="ru-RU"/>
        </w:rPr>
        <w:t>Утверждаю:</w:t>
      </w:r>
    </w:p>
    <w:p w:rsidR="00A75945" w:rsidRPr="004B1FAF" w:rsidRDefault="00A75945" w:rsidP="004B1F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B1FAF">
        <w:rPr>
          <w:rFonts w:ascii="Times New Roman" w:hAnsi="Times New Roman"/>
          <w:b/>
          <w:sz w:val="24"/>
          <w:szCs w:val="24"/>
          <w:u w:val="single"/>
          <w:lang w:eastAsia="ru-RU"/>
        </w:rPr>
        <w:t>Начальник ОО:                   Л.Х.Бариев.</w:t>
      </w:r>
    </w:p>
    <w:p w:rsidR="00A75945" w:rsidRPr="004B1FAF" w:rsidRDefault="00A75945" w:rsidP="004B1F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A75945" w:rsidRPr="004B1FAF" w:rsidRDefault="00A75945" w:rsidP="004B1FA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B1FAF">
        <w:rPr>
          <w:rFonts w:ascii="Times New Roman" w:hAnsi="Times New Roman"/>
          <w:b/>
          <w:sz w:val="24"/>
          <w:szCs w:val="24"/>
          <w:lang w:eastAsia="ru-RU"/>
        </w:rPr>
        <w:t>План работы отдела образования</w:t>
      </w:r>
    </w:p>
    <w:p w:rsidR="00A75945" w:rsidRPr="004B1FAF" w:rsidRDefault="00A75945" w:rsidP="004B1FA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B1FAF">
        <w:rPr>
          <w:rFonts w:ascii="Times New Roman" w:hAnsi="Times New Roman"/>
          <w:b/>
          <w:sz w:val="24"/>
          <w:szCs w:val="24"/>
          <w:lang w:eastAsia="ru-RU"/>
        </w:rPr>
        <w:t>ноябрь, 2012 г.</w:t>
      </w:r>
    </w:p>
    <w:p w:rsidR="00A75945" w:rsidRPr="004B1FAF" w:rsidRDefault="00A75945" w:rsidP="004B1F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74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1570"/>
        <w:gridCol w:w="5424"/>
        <w:gridCol w:w="2283"/>
      </w:tblGrid>
      <w:tr w:rsidR="00A75945" w:rsidRPr="004B1FAF" w:rsidTr="00FB1AFE">
        <w:trPr>
          <w:trHeight w:val="475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31.10.12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01.11.12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14.11.12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15.11.12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21.11.12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22.11.12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28.11.12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Индивидуальные выезды в начальные школы с целью оказания методической помощи: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Ташлиярская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Ново-Саитовская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Бикмесьевская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Ольгинская, Старочекмакская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Дусаевская, Ново-Сафаровская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Каенсазская, Ташъелгинская НОШ;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  Тогашевская НОШ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Харитонова И.М.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</w:tcPr>
          <w:p w:rsidR="00A75945" w:rsidRPr="004B1FAF" w:rsidRDefault="00BB6423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A75945" w:rsidRPr="004B1FAF">
              <w:rPr>
                <w:rFonts w:ascii="Times New Roman" w:hAnsi="Times New Roman"/>
                <w:sz w:val="24"/>
                <w:szCs w:val="24"/>
              </w:rPr>
              <w:t>1.11.12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часы на тему: «Правила безопасности поведения на водных объектах в осенне-зимний период»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Петраев  В.У.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02.11.12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Собрания родителей и выпускников 9, 11-х классов по единой тематике </w:t>
            </w:r>
            <w:r w:rsidRPr="004B1FAF">
              <w:rPr>
                <w:rFonts w:ascii="Times New Roman" w:hAnsi="Times New Roman"/>
                <w:spacing w:val="-1"/>
                <w:sz w:val="24"/>
                <w:szCs w:val="24"/>
              </w:rPr>
              <w:t>в школах</w:t>
            </w:r>
            <w:r w:rsidRPr="004B1FA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 xml:space="preserve">«О повышении    результативности </w:t>
            </w:r>
            <w:r w:rsidRPr="004B1FA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государственной (итоговой) аттестации в 2013 году» 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Дирекция школ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Р.Г.Ахметова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04-06.11.12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Мероприятия, посвященные  Дню народного единства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04.11.12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Участие в конкурсе учреждений ДОД РТ по выявлению и поддержке одаренных детей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Н.З.Салахова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05-10.11.12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Формирование баз данных выпускников 9-х, 11-х классов в общеобразовательных  учреждениях, определение экзаменов по выбору </w:t>
            </w:r>
            <w:r w:rsidRPr="004B1FAF">
              <w:rPr>
                <w:rFonts w:ascii="Times New Roman" w:hAnsi="Times New Roman"/>
                <w:spacing w:val="-2"/>
                <w:sz w:val="24"/>
                <w:szCs w:val="24"/>
              </w:rPr>
              <w:t>(отправить по электронной почте в ОО)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Дирекция школ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06.11.12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Участие во II Республиканском научно-исследовательском чтении имени Кояш Тимбиковой (г.Чистополь).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07.11.2012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учителей физики и информатики по теме «</w:t>
            </w:r>
            <w:r w:rsidRPr="004B1F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профессиональной компетенции педагога» на базе Муслюмовской гимназии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Э.Ф.Зарипов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08.11.12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Педсоветы по единой тематике в школах: «О повышении    результативности </w:t>
            </w:r>
            <w:r w:rsidRPr="004B1FAF">
              <w:rPr>
                <w:rFonts w:ascii="Times New Roman" w:hAnsi="Times New Roman"/>
                <w:spacing w:val="-1"/>
                <w:sz w:val="24"/>
                <w:szCs w:val="24"/>
              </w:rPr>
              <w:t>государственной (итоговой) аттестации в 2013 году»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Р.Г.Ахметова Дирекция школ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09.11.12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Педагогический совет на тему: «Работа с одаренными детьми – требование времени»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А.Н.Фаттахова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09.11.12.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Экскурсия в г.Казань: посещение К(П)ФУ, музея им.Г.Тукая, нацонально-культурного музея, театра им. Г.Камала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</w:p>
        </w:tc>
      </w:tr>
      <w:tr w:rsidR="00A75945" w:rsidRPr="004B1FAF" w:rsidTr="00BA4923">
        <w:trPr>
          <w:trHeight w:val="39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09.11.12</w:t>
            </w:r>
          </w:p>
        </w:tc>
        <w:tc>
          <w:tcPr>
            <w:tcW w:w="5424" w:type="dxa"/>
          </w:tcPr>
          <w:p w:rsidR="00A75945" w:rsidRPr="004B1FAF" w:rsidRDefault="004B1FAF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Семинар-</w:t>
            </w:r>
            <w:r w:rsidR="00A75945" w:rsidRPr="004B1FAF">
              <w:rPr>
                <w:rFonts w:ascii="Times New Roman" w:hAnsi="Times New Roman"/>
                <w:sz w:val="24"/>
                <w:szCs w:val="24"/>
              </w:rPr>
              <w:t>учеба учителей ОБЖ  на базе Муслюмовского лицея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Петраев В.У.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Обучающий семинар и диагностико-</w:t>
            </w: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>тренировочное тестирование по русскому языку  для 9-х и 11-х классов на базе ресурсного центра по подготовке к ЕГЭ - Муслюмовской гимназии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Специалисты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>ГБУ «РЦМКО»,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12-18.11.12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Направление учащихся школ района в лагерь «Байтик» на профильную смену для одаренных школьников РТ по теме «Право» 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12-17.11.12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Организация просмотра и обсуждения первого полнокупольного фильма  в школах района  (в рамках организации и проведения антинаркотических мероприятий)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14.11.12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08.11.12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09.11.12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Заседание совета ИМЦ по изучению состояния ВШК в школах (представить справки, приказы, протоколы за 1 четверть):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ООШ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Л.М.Харисова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Р.Г.Ахметова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14.11.12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Выезд в  Большечекмакское ДОУ «Умырзая»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Р.Р.Шарифуллина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14.11.12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Семинар-практикум  для учителей математики «Современный урок как основа эффективного и качественного обучения» на базе Муслюмовского лицея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139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15.11.12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16.11.12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17.11.12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19.11.12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20.11.12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21.11.12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22.11.12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23.11.12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24.11.12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26.11.12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27.11.12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28.11.12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29.11.12 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30.11.12 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Организация и проведение районного тура предметных олимпиад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Русский язык (Муслюмовская гимназия)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Русская литература ( Муслюмовский лицей)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Астрономия (Муслюмовская СОШ)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Математика (Муслюмовская гимназия)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ОБЖ (Муслюмовский лицей)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Информатика и ИКТ (Муслюмовская СОШ)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Технология (Муслюмовская гимназия)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Биология (Муслюмовская гимназия)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Физика (Муслюмовский лицей)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Английский язык (Муслюмовская гимназия)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Экология (Муслюмовский лицей)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География (Муслюмовская СОШ)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Экономика (Муслюмовский лицей)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М.Р.Бадретдинова,методисты ИМЦ, руководители ОУ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15.11.12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Участие на международном конкурсе «Русский медвежонок – языкознание для всех»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Р.Г.Хайдарова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15.11.12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15.11.12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19.11.12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19.11.12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21.11.12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21.11.12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Индивидуальные выезды в ОУ с целью оказания методической помощи: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-Тат.Булярская СОШ;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Уразметьевская СОШ;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Новоусинская СОШ;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-Митряевская ООШ;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Симяковская СОШ;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- Мари Булярская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Л.М.Харисова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Р.Г.Хайдарова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16.11.12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библиотекарей школ на тему:  «Основные направления взаимодействия школьных и общедоступных библиотек в условиях новых образовательных стандартов» на базе Варяшбашевской  ООШ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Л.А.Баева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16.11.2012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Семинар для руководителей школ «Система оценки качества педагогической деятельности» на базе Русско-Шуганской СОШ 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Л.М.Харисова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до 20.11.12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Школьный этап </w:t>
            </w:r>
            <w:r w:rsidRPr="004B1FAF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Республиканского конкурса школьных театров здоровья «Олимпийский наш привет»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Ф.Х.Фатхиева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Семинар учителей географии на тему: «Деятельностный подход в обучении географии в условиях введения ФГОС» на базе  Большечекмакской ООШ 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Л.А.Баева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21.11</w:t>
            </w: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Семинар учителей татарского языка и литературы по теме </w:t>
            </w: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“ФДББС күчү шартларында укыту эшчәнлеген яңарту юллары. УМК белән эшләү” на базе Михайловской СОШ.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22.11.12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Семинар-практикум для классных руководителей «Активные формы организации внеурочной деятельности учащихся по художественно-эстетическому направлению» на базе </w:t>
            </w:r>
            <w:r w:rsidR="001A6BA9">
              <w:rPr>
                <w:rFonts w:ascii="Times New Roman" w:hAnsi="Times New Roman"/>
                <w:sz w:val="24"/>
                <w:szCs w:val="24"/>
              </w:rPr>
              <w:t>Меллятамакской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22.11.12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23.11.12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Представление в ИМЦ образовательных программ и книги-брошюры «Мониторинг состояния и развития образовательного процесса»: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ООШ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Л.М.Харисова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23.11.12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Заседание районного методического объединения  заведующих  ДОУ на тему</w:t>
            </w: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>«</w:t>
            </w:r>
            <w:r w:rsidRPr="004B1FAF">
              <w:rPr>
                <w:rFonts w:ascii="Times New Roman" w:hAnsi="Times New Roman"/>
                <w:color w:val="000000"/>
                <w:sz w:val="24"/>
                <w:szCs w:val="24"/>
              </w:rPr>
              <w:t>Игровая  деятельность как форма организации детской деятельности</w:t>
            </w:r>
            <w:r w:rsidRPr="004B1FAF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на базе Михайловского  детского сада «Чебурашка»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Р.Р.Шарифуллина 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23.11.12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Участие в работе Всероссийской научно-практической конференции для 11 классов: “Татарский язык и литература: настоящее и будущее” ( г. Елабуга).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23.11.2012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тьюторов ИС «Электронное образование в РТ»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Э.Ф.Зарипов</w:t>
            </w:r>
          </w:p>
        </w:tc>
      </w:tr>
      <w:tr w:rsidR="00A75945" w:rsidRPr="004B1FAF" w:rsidTr="00BA4923">
        <w:trPr>
          <w:trHeight w:val="401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25-30.11.12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Мероприятия, посвященные Дню матери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</w:p>
        </w:tc>
      </w:tr>
      <w:tr w:rsidR="00A75945" w:rsidRPr="004B1FAF" w:rsidTr="00BA4923">
        <w:trPr>
          <w:trHeight w:val="967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27.11.12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для учителей русского языка и литературы «Формы и приемы работы с сильными учащимися на уроках русского языка и литературы» на базе  Муслюмовской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Р.Г.Хайдарова</w:t>
            </w:r>
          </w:p>
        </w:tc>
      </w:tr>
      <w:tr w:rsidR="00A75945" w:rsidRPr="004B1FAF" w:rsidTr="00BA4923">
        <w:trPr>
          <w:trHeight w:val="1213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28.11.12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для учителей истории «Использование различных технологий в формировании компетентности в познавательной деятельности учащихся на уроках истории и обществознания» на базе Н.Табынской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Р.Г.Хайдарова</w:t>
            </w:r>
          </w:p>
        </w:tc>
      </w:tr>
      <w:tr w:rsidR="00A75945" w:rsidRPr="004B1FAF" w:rsidTr="00BA4923">
        <w:trPr>
          <w:trHeight w:val="1213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val="tt-RU"/>
              </w:rPr>
              <w:t>29.11.12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Районный семинар учителей начальных классов  на тему «Формирование общеучебных умений, навыков и способов действия в работе по УМК «Планета знаний», «Школа России» на базе Муслюмовской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Харитонова И.М.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5945" w:rsidRPr="004B1FAF" w:rsidTr="00BA4923">
        <w:trPr>
          <w:trHeight w:val="967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учителей химии и биологии на тему: «Информационно-образовательная среда школьного курса химии и биологии» на базе  Новоусинской  СОШ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Л.А.Баева</w:t>
            </w:r>
          </w:p>
        </w:tc>
      </w:tr>
      <w:tr w:rsidR="00A75945" w:rsidRPr="004B1FAF" w:rsidTr="00BA4923">
        <w:trPr>
          <w:trHeight w:val="245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30.11.12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Семинар педагов-организаторов на базе ЦВР</w:t>
            </w: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Н.З.Салахова</w:t>
            </w:r>
          </w:p>
        </w:tc>
      </w:tr>
      <w:tr w:rsidR="00A75945" w:rsidRPr="004B1FAF" w:rsidTr="00FB1AFE">
        <w:trPr>
          <w:trHeight w:val="9372"/>
        </w:trPr>
        <w:tc>
          <w:tcPr>
            <w:tcW w:w="467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570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5424" w:type="dxa"/>
          </w:tcPr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Представление аттестационных материалов (на первую, высшую кв. кат.) в МО и Н РТ.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Участие в проведении предметных олимпиад</w:t>
            </w: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Проведение совместных лекций с филиалом ФКУ УИИ УФСИН России по РТ по предупреждению и профилактике преступлений среди несовершеннолетних в школах района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Проведение в школах района месячника правовых знаний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Работа в «Электронной базе данных ДОУ»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 xml:space="preserve">Консультации по подготовке выпускников к ЕГЭ и ГИА; участие выпускников 9, 11-х классов в </w:t>
            </w:r>
            <w:r w:rsidRPr="004B1FAF">
              <w:rPr>
                <w:rFonts w:ascii="Times New Roman" w:hAnsi="Times New Roman"/>
                <w:sz w:val="24"/>
                <w:szCs w:val="24"/>
                <w:lang w:val="en-US"/>
              </w:rPr>
              <w:t>on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>-</w:t>
            </w:r>
            <w:r w:rsidRPr="004B1FAF">
              <w:rPr>
                <w:rFonts w:ascii="Times New Roman" w:hAnsi="Times New Roman"/>
                <w:sz w:val="24"/>
                <w:szCs w:val="24"/>
                <w:lang w:val="en-US"/>
              </w:rPr>
              <w:t>line</w:t>
            </w:r>
            <w:r w:rsidRPr="004B1FAF">
              <w:rPr>
                <w:rFonts w:ascii="Times New Roman" w:hAnsi="Times New Roman"/>
                <w:sz w:val="24"/>
                <w:szCs w:val="24"/>
              </w:rPr>
              <w:t xml:space="preserve"> тестировании в системе «Статград» 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Участие в Республиканском Форуме Совета детских  организаций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Зональный тур Республиканского конкурса «Команда - 2013» по Положению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Поддержка  образовательных учреждений и РОО в работе с  системой «Электронное образование в РТ»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учебы директоров школ  в УМЦ ГО и ЧС РТ г. Казань</w:t>
            </w:r>
          </w:p>
          <w:p w:rsidR="00A75945" w:rsidRPr="004B1FAF" w:rsidRDefault="00A75945" w:rsidP="004B1FA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</w:rPr>
              <w:t>Организация обучения и аттестация педагогических работников и обслуживающего персонала образовательных учреждений по вопросам охраны труда с последующей проверкой знаний и выдачей удостоверения</w:t>
            </w:r>
          </w:p>
          <w:p w:rsidR="00A75945" w:rsidRPr="004B1FAF" w:rsidRDefault="00A75945" w:rsidP="004B1FA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документации для проведения аттестации рабочих мест по условиям труда в образовательных учреждениях</w:t>
            </w:r>
          </w:p>
          <w:p w:rsidR="00A75945" w:rsidRPr="004B1FAF" w:rsidRDefault="00A75945" w:rsidP="004B1FAF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</w:tcPr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Н.А.Шаймарданова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Методисты ИМЦ</w:t>
            </w:r>
          </w:p>
          <w:p w:rsidR="00766962" w:rsidRDefault="00766962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М.Р.Бадретдинова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Р.Р.Шарифуллина</w:t>
            </w:r>
          </w:p>
          <w:p w:rsidR="00766962" w:rsidRDefault="00766962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Р.Г.Ахметова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Н.З.Салахова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66962" w:rsidRDefault="00766962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Э.Ф.Зарипов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AF">
              <w:rPr>
                <w:rFonts w:ascii="Times New Roman" w:hAnsi="Times New Roman"/>
                <w:sz w:val="24"/>
                <w:szCs w:val="24"/>
                <w:lang w:eastAsia="ru-RU"/>
              </w:rPr>
              <w:t>В.У.Петраев</w:t>
            </w: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75945" w:rsidRPr="004B1FAF" w:rsidRDefault="00A75945" w:rsidP="004B1F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75945" w:rsidRPr="004B1FAF" w:rsidRDefault="00A75945" w:rsidP="004B1F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A75945" w:rsidRPr="004B1FAF" w:rsidSect="008D6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F07D5"/>
    <w:multiLevelType w:val="hybridMultilevel"/>
    <w:tmpl w:val="0CFEBC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2B97D7A"/>
    <w:multiLevelType w:val="hybridMultilevel"/>
    <w:tmpl w:val="2AC060E4"/>
    <w:lvl w:ilvl="0" w:tplc="04190001">
      <w:start w:val="1"/>
      <w:numFmt w:val="bullet"/>
      <w:lvlText w:val=""/>
      <w:lvlJc w:val="left"/>
      <w:pPr>
        <w:ind w:left="22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6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2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C8"/>
    <w:rsid w:val="00013F3D"/>
    <w:rsid w:val="00032544"/>
    <w:rsid w:val="00060D6F"/>
    <w:rsid w:val="0006158B"/>
    <w:rsid w:val="00076B8F"/>
    <w:rsid w:val="000A6BD2"/>
    <w:rsid w:val="000D08FE"/>
    <w:rsid w:val="00105B80"/>
    <w:rsid w:val="001574DF"/>
    <w:rsid w:val="00161D09"/>
    <w:rsid w:val="00170FE3"/>
    <w:rsid w:val="00171277"/>
    <w:rsid w:val="00176C3C"/>
    <w:rsid w:val="001A6BA9"/>
    <w:rsid w:val="001B1628"/>
    <w:rsid w:val="001F29D1"/>
    <w:rsid w:val="00230A06"/>
    <w:rsid w:val="00240634"/>
    <w:rsid w:val="00292957"/>
    <w:rsid w:val="002C7BDA"/>
    <w:rsid w:val="002E0859"/>
    <w:rsid w:val="002E5799"/>
    <w:rsid w:val="002F5E69"/>
    <w:rsid w:val="00332EE9"/>
    <w:rsid w:val="00346764"/>
    <w:rsid w:val="00374004"/>
    <w:rsid w:val="003A4142"/>
    <w:rsid w:val="003E3DC0"/>
    <w:rsid w:val="003F1802"/>
    <w:rsid w:val="00412D43"/>
    <w:rsid w:val="004528DD"/>
    <w:rsid w:val="00485842"/>
    <w:rsid w:val="004A7017"/>
    <w:rsid w:val="004B1FAF"/>
    <w:rsid w:val="004B6C69"/>
    <w:rsid w:val="004C3BCB"/>
    <w:rsid w:val="004C6E6E"/>
    <w:rsid w:val="004C76E1"/>
    <w:rsid w:val="00535167"/>
    <w:rsid w:val="005438CB"/>
    <w:rsid w:val="005E49AC"/>
    <w:rsid w:val="0061323E"/>
    <w:rsid w:val="00614E0B"/>
    <w:rsid w:val="00630A8A"/>
    <w:rsid w:val="00680D34"/>
    <w:rsid w:val="0068777C"/>
    <w:rsid w:val="006A75AD"/>
    <w:rsid w:val="006E295B"/>
    <w:rsid w:val="00766962"/>
    <w:rsid w:val="0077518B"/>
    <w:rsid w:val="00797B57"/>
    <w:rsid w:val="007A5BA7"/>
    <w:rsid w:val="007C576B"/>
    <w:rsid w:val="007C7831"/>
    <w:rsid w:val="007C7E35"/>
    <w:rsid w:val="00843D67"/>
    <w:rsid w:val="00850B94"/>
    <w:rsid w:val="00853D25"/>
    <w:rsid w:val="0085735E"/>
    <w:rsid w:val="008B21FD"/>
    <w:rsid w:val="008B2ADC"/>
    <w:rsid w:val="008B75F6"/>
    <w:rsid w:val="008D66B3"/>
    <w:rsid w:val="00903336"/>
    <w:rsid w:val="00973463"/>
    <w:rsid w:val="009800AA"/>
    <w:rsid w:val="00997E1A"/>
    <w:rsid w:val="009C7077"/>
    <w:rsid w:val="00A17F6B"/>
    <w:rsid w:val="00A36515"/>
    <w:rsid w:val="00A46949"/>
    <w:rsid w:val="00A75945"/>
    <w:rsid w:val="00A8440E"/>
    <w:rsid w:val="00B11F78"/>
    <w:rsid w:val="00B351D7"/>
    <w:rsid w:val="00B75621"/>
    <w:rsid w:val="00BA4923"/>
    <w:rsid w:val="00BB6423"/>
    <w:rsid w:val="00BD1C93"/>
    <w:rsid w:val="00BF59EA"/>
    <w:rsid w:val="00C04104"/>
    <w:rsid w:val="00C56336"/>
    <w:rsid w:val="00C93665"/>
    <w:rsid w:val="00C94D0E"/>
    <w:rsid w:val="00CB1F65"/>
    <w:rsid w:val="00CB65F1"/>
    <w:rsid w:val="00CC4FE9"/>
    <w:rsid w:val="00CD4DB1"/>
    <w:rsid w:val="00CE6405"/>
    <w:rsid w:val="00CF072D"/>
    <w:rsid w:val="00D03D6D"/>
    <w:rsid w:val="00D16C3A"/>
    <w:rsid w:val="00D43429"/>
    <w:rsid w:val="00D5174F"/>
    <w:rsid w:val="00D6060A"/>
    <w:rsid w:val="00DA7133"/>
    <w:rsid w:val="00DF6C2C"/>
    <w:rsid w:val="00E17887"/>
    <w:rsid w:val="00E7636C"/>
    <w:rsid w:val="00E764BB"/>
    <w:rsid w:val="00E83553"/>
    <w:rsid w:val="00E84A51"/>
    <w:rsid w:val="00EA7ACE"/>
    <w:rsid w:val="00EE31C8"/>
    <w:rsid w:val="00EF1B87"/>
    <w:rsid w:val="00F3324D"/>
    <w:rsid w:val="00F518AF"/>
    <w:rsid w:val="00F64A45"/>
    <w:rsid w:val="00FB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B3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31C8"/>
    <w:pPr>
      <w:ind w:left="720"/>
      <w:contextualSpacing/>
    </w:pPr>
  </w:style>
  <w:style w:type="table" w:styleId="a4">
    <w:name w:val="Table Grid"/>
    <w:basedOn w:val="a1"/>
    <w:uiPriority w:val="99"/>
    <w:locked/>
    <w:rsid w:val="0097346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B3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31C8"/>
    <w:pPr>
      <w:ind w:left="720"/>
      <w:contextualSpacing/>
    </w:pPr>
  </w:style>
  <w:style w:type="table" w:styleId="a4">
    <w:name w:val="Table Grid"/>
    <w:basedOn w:val="a1"/>
    <w:uiPriority w:val="99"/>
    <w:locked/>
    <w:rsid w:val="0097346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308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8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8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1190</Words>
  <Characters>6785</Characters>
  <Application>Microsoft Office Word</Application>
  <DocSecurity>0</DocSecurity>
  <Lines>56</Lines>
  <Paragraphs>15</Paragraphs>
  <ScaleCrop>false</ScaleCrop>
  <Company/>
  <LinksUpToDate>false</LinksUpToDate>
  <CharactersWithSpaces>7960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leila_harisova</cp:lastModifiedBy>
  <cp:revision>9</cp:revision>
  <dcterms:created xsi:type="dcterms:W3CDTF">2012-10-22T07:25:00Z</dcterms:created>
  <dcterms:modified xsi:type="dcterms:W3CDTF">2012-10-23T04:02:00Z</dcterms:modified>
</cp:coreProperties>
</file>